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2D" w:rsidRPr="005C3E2D" w:rsidRDefault="005C3E2D" w:rsidP="005C3E2D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C3E2D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5C3E2D" w:rsidRPr="005C3E2D" w:rsidRDefault="005C3E2D" w:rsidP="005C3E2D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C3E2D">
        <w:rPr>
          <w:rFonts w:ascii="Arial" w:hAnsi="Arial" w:cs="Arial"/>
          <w:b/>
          <w:caps/>
          <w:sz w:val="16"/>
          <w:szCs w:val="16"/>
        </w:rPr>
        <w:t xml:space="preserve">модель: </w:t>
      </w:r>
      <w:r w:rsidRPr="005C3E2D">
        <w:rPr>
          <w:rFonts w:ascii="Arial" w:hAnsi="Arial" w:cs="Arial"/>
          <w:b/>
          <w:caps/>
          <w:sz w:val="16"/>
          <w:szCs w:val="16"/>
          <w:lang w:val="en-US"/>
        </w:rPr>
        <w:t>CL</w:t>
      </w:r>
      <w:r>
        <w:rPr>
          <w:rFonts w:ascii="Arial" w:hAnsi="Arial" w:cs="Arial"/>
          <w:b/>
          <w:caps/>
          <w:sz w:val="16"/>
          <w:szCs w:val="16"/>
        </w:rPr>
        <w:t>7</w:t>
      </w:r>
      <w:r w:rsidRPr="005C3E2D">
        <w:rPr>
          <w:rFonts w:ascii="Arial" w:hAnsi="Arial" w:cs="Arial"/>
          <w:b/>
          <w:caps/>
          <w:sz w:val="16"/>
          <w:szCs w:val="16"/>
        </w:rPr>
        <w:t>0</w:t>
      </w:r>
      <w:bookmarkStart w:id="0" w:name="_GoBack"/>
      <w:bookmarkEnd w:id="0"/>
    </w:p>
    <w:p w:rsidR="00422025" w:rsidRPr="005C3E2D" w:rsidRDefault="005C3E2D" w:rsidP="005C3E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5C3E2D" w:rsidRDefault="00B76FEA" w:rsidP="005C3E2D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Описание</w:t>
      </w:r>
      <w:r w:rsidR="00C13B31" w:rsidRPr="005C3E2D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5C3E2D" w:rsidRDefault="00C13B31" w:rsidP="005C3E2D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Изделие</w:t>
      </w:r>
      <w:r w:rsidR="0065737A" w:rsidRPr="005C3E2D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5C3E2D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5C3E2D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 w:rsidRPr="005C3E2D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5C3E2D">
        <w:rPr>
          <w:rFonts w:ascii="Arial" w:hAnsi="Arial" w:cs="Arial"/>
          <w:sz w:val="16"/>
          <w:szCs w:val="16"/>
        </w:rPr>
        <w:t xml:space="preserve"> </w:t>
      </w:r>
    </w:p>
    <w:p w:rsidR="00422025" w:rsidRPr="005C3E2D" w:rsidRDefault="001D0301" w:rsidP="005C3E2D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5C3E2D">
        <w:rPr>
          <w:rFonts w:ascii="Arial" w:hAnsi="Arial" w:cs="Arial"/>
          <w:sz w:val="16"/>
          <w:szCs w:val="16"/>
        </w:rPr>
        <w:t>от</w:t>
      </w:r>
      <w:r w:rsidRPr="005C3E2D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927280" w:rsidRPr="005C3E2D" w:rsidRDefault="00C20258" w:rsidP="005C3E2D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Гирлянды оснащены блоком контроллера для управления режимами свечения гирлянды.</w:t>
      </w:r>
    </w:p>
    <w:p w:rsidR="001502A2" w:rsidRPr="005C3E2D" w:rsidRDefault="001502A2" w:rsidP="005C3E2D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3634"/>
      </w:tblGrid>
      <w:tr w:rsidR="00C809B4" w:rsidRPr="005C3E2D" w:rsidTr="006E234D">
        <w:trPr>
          <w:jc w:val="center"/>
        </w:trPr>
        <w:tc>
          <w:tcPr>
            <w:tcW w:w="0" w:type="auto"/>
          </w:tcPr>
          <w:p w:rsidR="00C809B4" w:rsidRPr="005C3E2D" w:rsidRDefault="00C809B4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C809B4" w:rsidRPr="005C3E2D" w:rsidRDefault="00C809B4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5C3E2D"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936567" w:rsidRPr="005C3E2D" w:rsidTr="006E234D">
        <w:trPr>
          <w:jc w:val="center"/>
        </w:trPr>
        <w:tc>
          <w:tcPr>
            <w:tcW w:w="0" w:type="auto"/>
          </w:tcPr>
          <w:p w:rsidR="00936567" w:rsidRPr="005C3E2D" w:rsidRDefault="00936567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0" w:type="auto"/>
          </w:tcPr>
          <w:p w:rsidR="00936567" w:rsidRPr="005C3E2D" w:rsidRDefault="00936567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936567" w:rsidRPr="005C3E2D" w:rsidTr="006E234D">
        <w:trPr>
          <w:jc w:val="center"/>
        </w:trPr>
        <w:tc>
          <w:tcPr>
            <w:tcW w:w="0" w:type="auto"/>
          </w:tcPr>
          <w:p w:rsidR="00936567" w:rsidRPr="005C3E2D" w:rsidRDefault="00936567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0" w:type="auto"/>
          </w:tcPr>
          <w:p w:rsidR="00936567" w:rsidRPr="005C3E2D" w:rsidRDefault="00936567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C809B4" w:rsidRPr="005C3E2D" w:rsidTr="006E234D">
        <w:trPr>
          <w:jc w:val="center"/>
        </w:trPr>
        <w:tc>
          <w:tcPr>
            <w:tcW w:w="0" w:type="auto"/>
          </w:tcPr>
          <w:p w:rsidR="00C809B4" w:rsidRPr="005C3E2D" w:rsidRDefault="00C809B4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C809B4" w:rsidRPr="005C3E2D" w:rsidRDefault="00C809B4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 xml:space="preserve">160шт. </w:t>
            </w:r>
          </w:p>
        </w:tc>
      </w:tr>
      <w:tr w:rsidR="005C3E2D" w:rsidRPr="005C3E2D" w:rsidTr="006E234D">
        <w:trPr>
          <w:jc w:val="center"/>
        </w:trPr>
        <w:tc>
          <w:tcPr>
            <w:tcW w:w="0" w:type="auto"/>
          </w:tcPr>
          <w:p w:rsidR="005C3E2D" w:rsidRPr="005C3E2D" w:rsidRDefault="005C3E2D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0" w:type="auto"/>
          </w:tcPr>
          <w:p w:rsidR="005C3E2D" w:rsidRPr="005C3E2D" w:rsidRDefault="005C3E2D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9,6Вт</w:t>
            </w:r>
          </w:p>
        </w:tc>
      </w:tr>
      <w:tr w:rsidR="00C809B4" w:rsidRPr="005C3E2D" w:rsidTr="006E234D">
        <w:trPr>
          <w:jc w:val="center"/>
        </w:trPr>
        <w:tc>
          <w:tcPr>
            <w:tcW w:w="0" w:type="auto"/>
          </w:tcPr>
          <w:p w:rsidR="00C809B4" w:rsidRPr="005C3E2D" w:rsidRDefault="00C809B4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</w:tcPr>
          <w:p w:rsidR="00C809B4" w:rsidRPr="005C3E2D" w:rsidRDefault="00C809B4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1,5×1,5м</w:t>
            </w:r>
          </w:p>
        </w:tc>
      </w:tr>
      <w:tr w:rsidR="00D87C78" w:rsidRPr="005C3E2D" w:rsidTr="006E234D">
        <w:trPr>
          <w:jc w:val="center"/>
        </w:trPr>
        <w:tc>
          <w:tcPr>
            <w:tcW w:w="0" w:type="auto"/>
          </w:tcPr>
          <w:p w:rsidR="00D87C78" w:rsidRPr="005C3E2D" w:rsidRDefault="00D87C78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</w:tcPr>
          <w:p w:rsidR="00D87C78" w:rsidRPr="005C3E2D" w:rsidRDefault="00D87C78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0E420B" w:rsidRPr="005C3E2D" w:rsidTr="006E234D">
        <w:trPr>
          <w:jc w:val="center"/>
        </w:trPr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</w:tcPr>
          <w:p w:rsidR="000E420B" w:rsidRPr="005C3E2D" w:rsidRDefault="00815831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 xml:space="preserve">Теплый белый, белый, </w:t>
            </w:r>
            <w:r w:rsidR="000E420B" w:rsidRPr="005C3E2D">
              <w:rPr>
                <w:rFonts w:ascii="Arial" w:hAnsi="Arial" w:cs="Arial"/>
                <w:sz w:val="16"/>
                <w:szCs w:val="16"/>
              </w:rPr>
              <w:t>мультиколор</w:t>
            </w:r>
          </w:p>
        </w:tc>
      </w:tr>
      <w:tr w:rsidR="000E420B" w:rsidRPr="005C3E2D" w:rsidTr="006E234D">
        <w:trPr>
          <w:jc w:val="center"/>
        </w:trPr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E420B" w:rsidRPr="005C3E2D" w:rsidTr="006E234D">
        <w:trPr>
          <w:jc w:val="center"/>
        </w:trPr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-</w:t>
            </w:r>
            <w:r w:rsidR="00D87C78" w:rsidRPr="005C3E2D">
              <w:rPr>
                <w:rFonts w:ascii="Arial" w:hAnsi="Arial" w:cs="Arial"/>
                <w:sz w:val="16"/>
                <w:szCs w:val="16"/>
              </w:rPr>
              <w:t>2</w:t>
            </w:r>
            <w:r w:rsidRPr="005C3E2D">
              <w:rPr>
                <w:rFonts w:ascii="Arial" w:hAnsi="Arial" w:cs="Arial"/>
                <w:sz w:val="16"/>
                <w:szCs w:val="16"/>
              </w:rPr>
              <w:t>0</w:t>
            </w:r>
            <w:r w:rsidR="005C3E2D" w:rsidRPr="005C3E2D">
              <w:rPr>
                <w:rFonts w:ascii="Arial" w:hAnsi="Arial" w:cs="Arial"/>
                <w:sz w:val="16"/>
                <w:szCs w:val="16"/>
              </w:rPr>
              <w:t>°...</w:t>
            </w:r>
            <w:r w:rsidRPr="005C3E2D">
              <w:rPr>
                <w:rFonts w:ascii="Arial" w:hAnsi="Arial" w:cs="Arial"/>
                <w:sz w:val="16"/>
                <w:szCs w:val="16"/>
              </w:rPr>
              <w:t>+</w:t>
            </w:r>
            <w:r w:rsidR="00D87C78" w:rsidRPr="005C3E2D">
              <w:rPr>
                <w:rFonts w:ascii="Arial" w:hAnsi="Arial" w:cs="Arial"/>
                <w:sz w:val="16"/>
                <w:szCs w:val="16"/>
              </w:rPr>
              <w:t>5</w:t>
            </w:r>
            <w:r w:rsidRPr="005C3E2D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0E420B" w:rsidRPr="005C3E2D" w:rsidTr="006E234D">
        <w:trPr>
          <w:jc w:val="center"/>
        </w:trPr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5C3E2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5C3E2D" w:rsidRPr="005C3E2D" w:rsidTr="006E234D">
        <w:trPr>
          <w:jc w:val="center"/>
        </w:trPr>
        <w:tc>
          <w:tcPr>
            <w:tcW w:w="0" w:type="auto"/>
          </w:tcPr>
          <w:p w:rsidR="005C3E2D" w:rsidRPr="005C3E2D" w:rsidRDefault="005C3E2D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</w:tcPr>
          <w:p w:rsidR="005C3E2D" w:rsidRPr="005C3E2D" w:rsidRDefault="005C3E2D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0E420B" w:rsidRPr="005C3E2D" w:rsidTr="006E234D">
        <w:trPr>
          <w:jc w:val="center"/>
        </w:trPr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3E2D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0E420B" w:rsidRPr="005C3E2D" w:rsidTr="006E234D">
        <w:trPr>
          <w:jc w:val="center"/>
        </w:trPr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0E420B" w:rsidRPr="005C3E2D" w:rsidTr="006E234D">
        <w:trPr>
          <w:jc w:val="center"/>
        </w:trPr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3E2D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0E420B" w:rsidRPr="005C3E2D" w:rsidTr="006E234D">
        <w:trPr>
          <w:jc w:val="center"/>
        </w:trPr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Режим работы (управление с контроллера)</w:t>
            </w:r>
          </w:p>
        </w:tc>
        <w:tc>
          <w:tcPr>
            <w:tcW w:w="0" w:type="auto"/>
          </w:tcPr>
          <w:p w:rsidR="000E420B" w:rsidRPr="005C3E2D" w:rsidRDefault="000E420B" w:rsidP="005C3E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Статичное свечение, переливание, мерцание</w:t>
            </w:r>
          </w:p>
        </w:tc>
      </w:tr>
    </w:tbl>
    <w:p w:rsidR="001502A2" w:rsidRPr="005C3E2D" w:rsidRDefault="00AF5A9F" w:rsidP="005C3E2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5C3E2D" w:rsidRDefault="007E508F" w:rsidP="005C3E2D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5C3E2D">
        <w:rPr>
          <w:rFonts w:ascii="Arial" w:hAnsi="Arial" w:cs="Arial"/>
          <w:sz w:val="16"/>
          <w:szCs w:val="16"/>
        </w:rPr>
        <w:t xml:space="preserve"> с вилкой</w:t>
      </w:r>
      <w:r w:rsidR="00E36D77" w:rsidRPr="005C3E2D">
        <w:rPr>
          <w:rFonts w:ascii="Arial" w:hAnsi="Arial" w:cs="Arial"/>
          <w:sz w:val="16"/>
          <w:szCs w:val="16"/>
        </w:rPr>
        <w:t xml:space="preserve"> </w:t>
      </w:r>
      <w:r w:rsidR="00E52DE8" w:rsidRPr="005C3E2D">
        <w:rPr>
          <w:rFonts w:ascii="Arial" w:hAnsi="Arial" w:cs="Arial"/>
          <w:sz w:val="16"/>
          <w:szCs w:val="16"/>
        </w:rPr>
        <w:t>для подключения к сети</w:t>
      </w:r>
      <w:r w:rsidRPr="005C3E2D">
        <w:rPr>
          <w:rFonts w:ascii="Arial" w:hAnsi="Arial" w:cs="Arial"/>
          <w:sz w:val="16"/>
          <w:szCs w:val="16"/>
        </w:rPr>
        <w:t>.</w:t>
      </w:r>
    </w:p>
    <w:p w:rsidR="00AB6FC7" w:rsidRPr="005C3E2D" w:rsidRDefault="007E508F" w:rsidP="005C3E2D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Инструкция.</w:t>
      </w:r>
    </w:p>
    <w:p w:rsidR="007E508F" w:rsidRPr="005C3E2D" w:rsidRDefault="007E508F" w:rsidP="005C3E2D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Упаковка.</w:t>
      </w:r>
    </w:p>
    <w:p w:rsidR="00EC0B39" w:rsidRPr="005C3E2D" w:rsidRDefault="00EC0B39" w:rsidP="005C3E2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5C3E2D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5C3E2D" w:rsidRDefault="007E508F" w:rsidP="005C3E2D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5C3E2D">
        <w:rPr>
          <w:rFonts w:ascii="Arial" w:hAnsi="Arial" w:cs="Arial"/>
          <w:sz w:val="16"/>
          <w:szCs w:val="16"/>
        </w:rPr>
        <w:t>электрической гирлянды</w:t>
      </w:r>
      <w:r w:rsidRPr="005C3E2D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5C3E2D" w:rsidRDefault="007E508F" w:rsidP="005C3E2D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0E420B" w:rsidRPr="005C3E2D" w:rsidRDefault="000E420B" w:rsidP="005C3E2D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BB6D14" w:rsidRPr="005C3E2D" w:rsidRDefault="00BB6D14" w:rsidP="005C3E2D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5C3E2D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5C3E2D" w:rsidRDefault="00EC0B39" w:rsidP="005C3E2D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5C3E2D">
        <w:rPr>
          <w:rFonts w:ascii="Arial" w:hAnsi="Arial" w:cs="Arial"/>
          <w:sz w:val="16"/>
          <w:szCs w:val="16"/>
        </w:rPr>
        <w:t>гирлянды</w:t>
      </w:r>
      <w:r w:rsidRPr="005C3E2D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5C3E2D">
        <w:rPr>
          <w:rFonts w:ascii="Arial" w:hAnsi="Arial" w:cs="Arial"/>
          <w:sz w:val="16"/>
          <w:szCs w:val="16"/>
        </w:rPr>
        <w:t>ым</w:t>
      </w:r>
      <w:r w:rsidRPr="005C3E2D">
        <w:rPr>
          <w:rFonts w:ascii="Arial" w:hAnsi="Arial" w:cs="Arial"/>
          <w:sz w:val="16"/>
          <w:szCs w:val="16"/>
        </w:rPr>
        <w:t xml:space="preserve"> </w:t>
      </w:r>
      <w:r w:rsidR="008B2D69" w:rsidRPr="005C3E2D">
        <w:rPr>
          <w:rFonts w:ascii="Arial" w:hAnsi="Arial" w:cs="Arial"/>
          <w:sz w:val="16"/>
          <w:szCs w:val="16"/>
        </w:rPr>
        <w:t>шнуром питания или</w:t>
      </w:r>
      <w:r w:rsidRPr="005C3E2D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5C3E2D">
        <w:rPr>
          <w:rFonts w:ascii="Arial" w:hAnsi="Arial" w:cs="Arial"/>
          <w:sz w:val="16"/>
          <w:szCs w:val="16"/>
        </w:rPr>
        <w:t>ой изоляцией кабеля</w:t>
      </w:r>
      <w:r w:rsidRPr="005C3E2D">
        <w:rPr>
          <w:rFonts w:ascii="Arial" w:hAnsi="Arial" w:cs="Arial"/>
          <w:sz w:val="16"/>
          <w:szCs w:val="16"/>
        </w:rPr>
        <w:t>.</w:t>
      </w:r>
    </w:p>
    <w:p w:rsidR="00187F03" w:rsidRPr="005C3E2D" w:rsidRDefault="00187F03" w:rsidP="005C3E2D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5C3E2D" w:rsidRDefault="00EC0B39" w:rsidP="005C3E2D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5C3E2D">
        <w:rPr>
          <w:rFonts w:ascii="Arial" w:hAnsi="Arial" w:cs="Arial"/>
          <w:sz w:val="16"/>
          <w:szCs w:val="16"/>
        </w:rPr>
        <w:t>изделия</w:t>
      </w:r>
      <w:r w:rsidRPr="005C3E2D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5C3E2D" w:rsidRDefault="008350C7" w:rsidP="005C3E2D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5C3E2D" w:rsidRDefault="00415C24" w:rsidP="005C3E2D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До</w:t>
      </w:r>
      <w:r w:rsidR="00187F03" w:rsidRPr="005C3E2D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5C3E2D">
        <w:rPr>
          <w:rFonts w:ascii="Arial" w:hAnsi="Arial" w:cs="Arial"/>
          <w:sz w:val="16"/>
          <w:szCs w:val="16"/>
        </w:rPr>
        <w:t>.</w:t>
      </w:r>
      <w:r w:rsidR="00C13B31" w:rsidRPr="005C3E2D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5C3E2D" w:rsidRDefault="00187F03" w:rsidP="005C3E2D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5C3E2D" w:rsidRDefault="00187F03" w:rsidP="005C3E2D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5C3E2D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5C3E2D" w:rsidRDefault="00E5250B" w:rsidP="005C3E2D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5C3E2D">
        <w:rPr>
          <w:rFonts w:ascii="Arial" w:hAnsi="Arial" w:cs="Arial"/>
          <w:sz w:val="16"/>
          <w:szCs w:val="16"/>
        </w:rPr>
        <w:t xml:space="preserve"> </w:t>
      </w:r>
      <w:r w:rsidR="000E420B" w:rsidRPr="005C3E2D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5C3E2D" w:rsidRDefault="000F6746" w:rsidP="005C3E2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5C3E2D" w:rsidRDefault="00E5250B" w:rsidP="005C3E2D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5C3E2D" w:rsidRDefault="000F6746" w:rsidP="005C3E2D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5C3E2D">
        <w:rPr>
          <w:rFonts w:ascii="Arial" w:hAnsi="Arial" w:cs="Arial"/>
          <w:sz w:val="16"/>
          <w:szCs w:val="16"/>
        </w:rPr>
        <w:t>с</w:t>
      </w:r>
      <w:r w:rsidR="00C13B31" w:rsidRPr="005C3E2D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5C3E2D">
        <w:rPr>
          <w:rFonts w:ascii="Arial" w:hAnsi="Arial" w:cs="Arial"/>
          <w:sz w:val="16"/>
          <w:szCs w:val="16"/>
        </w:rPr>
        <w:t xml:space="preserve"> </w:t>
      </w:r>
      <w:r w:rsidR="00C13B31" w:rsidRPr="005C3E2D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5C3E2D">
        <w:rPr>
          <w:rFonts w:ascii="Arial" w:hAnsi="Arial" w:cs="Arial"/>
          <w:sz w:val="16"/>
          <w:szCs w:val="16"/>
        </w:rPr>
        <w:t>главой 2.12 ПТЭЭП и ППБ 01-03</w:t>
      </w:r>
      <w:r w:rsidRPr="005C3E2D">
        <w:rPr>
          <w:rFonts w:ascii="Arial" w:hAnsi="Arial" w:cs="Arial"/>
          <w:sz w:val="16"/>
          <w:szCs w:val="16"/>
        </w:rPr>
        <w:t>.</w:t>
      </w:r>
    </w:p>
    <w:p w:rsidR="000F6746" w:rsidRPr="005C3E2D" w:rsidRDefault="00CF381C" w:rsidP="005C3E2D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5C3E2D">
        <w:rPr>
          <w:rFonts w:ascii="Arial" w:hAnsi="Arial" w:cs="Arial"/>
          <w:sz w:val="16"/>
          <w:szCs w:val="16"/>
        </w:rPr>
        <w:t>электрической гирлянды</w:t>
      </w:r>
      <w:r w:rsidRPr="005C3E2D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5C3E2D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5C3E2D">
        <w:rPr>
          <w:rFonts w:ascii="Arial" w:hAnsi="Arial" w:cs="Arial"/>
          <w:sz w:val="16"/>
          <w:szCs w:val="16"/>
        </w:rPr>
        <w:t>.</w:t>
      </w:r>
    </w:p>
    <w:p w:rsidR="00212792" w:rsidRPr="005C3E2D" w:rsidRDefault="00212792" w:rsidP="005C3E2D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5C3E2D" w:rsidTr="00D43B01">
        <w:tc>
          <w:tcPr>
            <w:tcW w:w="0" w:type="auto"/>
            <w:vAlign w:val="center"/>
          </w:tcPr>
          <w:p w:rsidR="00CF381C" w:rsidRPr="005C3E2D" w:rsidRDefault="00CF381C" w:rsidP="005C3E2D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3E2D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5C3E2D" w:rsidRDefault="00CF381C" w:rsidP="005C3E2D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3E2D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5C3E2D" w:rsidRDefault="00CF381C" w:rsidP="005C3E2D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3E2D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5C3E2D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5C3E2D" w:rsidRDefault="00CF381C" w:rsidP="005C3E2D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5C3E2D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5C3E2D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5C3E2D" w:rsidRDefault="00CF381C" w:rsidP="005C3E2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5C3E2D" w:rsidRDefault="00CF381C" w:rsidP="005C3E2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5C3E2D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5C3E2D" w:rsidRDefault="00D43B01" w:rsidP="005C3E2D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5C3E2D" w:rsidRDefault="00D43B01" w:rsidP="005C3E2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5C3E2D" w:rsidRDefault="00D43B01" w:rsidP="005C3E2D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3E2D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5C3E2D" w:rsidRDefault="00E5250B" w:rsidP="005C3E2D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5C3E2D" w:rsidRDefault="007130D2" w:rsidP="005C3E2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5C3E2D" w:rsidRDefault="00E5250B" w:rsidP="005C3E2D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Товар </w:t>
      </w:r>
      <w:r w:rsidR="007130D2" w:rsidRPr="005C3E2D">
        <w:rPr>
          <w:rFonts w:ascii="Arial" w:hAnsi="Arial" w:cs="Arial"/>
          <w:sz w:val="16"/>
          <w:szCs w:val="16"/>
        </w:rPr>
        <w:t>хран</w:t>
      </w:r>
      <w:r w:rsidRPr="005C3E2D">
        <w:rPr>
          <w:rFonts w:ascii="Arial" w:hAnsi="Arial" w:cs="Arial"/>
          <w:sz w:val="16"/>
          <w:szCs w:val="16"/>
        </w:rPr>
        <w:t>и</w:t>
      </w:r>
      <w:r w:rsidR="007130D2" w:rsidRPr="005C3E2D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5C3E2D" w:rsidRDefault="0026204A" w:rsidP="005C3E2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5C3E2D" w:rsidRDefault="00E5250B" w:rsidP="005C3E2D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Товар </w:t>
      </w:r>
      <w:r w:rsidR="0026204A" w:rsidRPr="005C3E2D">
        <w:rPr>
          <w:rFonts w:ascii="Arial" w:hAnsi="Arial" w:cs="Arial"/>
          <w:sz w:val="16"/>
          <w:szCs w:val="16"/>
        </w:rPr>
        <w:t>в упаковке пригод</w:t>
      </w:r>
      <w:r w:rsidRPr="005C3E2D">
        <w:rPr>
          <w:rFonts w:ascii="Arial" w:hAnsi="Arial" w:cs="Arial"/>
          <w:sz w:val="16"/>
          <w:szCs w:val="16"/>
        </w:rPr>
        <w:t>е</w:t>
      </w:r>
      <w:r w:rsidR="0026204A" w:rsidRPr="005C3E2D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5C3E2D" w:rsidRDefault="0026204A" w:rsidP="005C3E2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5C3E2D" w:rsidRDefault="00E5250B" w:rsidP="005C3E2D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5C3E2D">
        <w:rPr>
          <w:rFonts w:ascii="Arial" w:hAnsi="Arial" w:cs="Arial"/>
          <w:sz w:val="16"/>
          <w:szCs w:val="16"/>
        </w:rPr>
        <w:t xml:space="preserve"> </w:t>
      </w:r>
    </w:p>
    <w:p w:rsidR="00824FF2" w:rsidRPr="005C3E2D" w:rsidRDefault="00824FF2" w:rsidP="005C3E2D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5C3E2D" w:rsidRDefault="005C3E2D" w:rsidP="005C3E2D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5C3E2D" w:rsidRDefault="00824FF2" w:rsidP="005C3E2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5C3E2D" w:rsidRPr="005C3E2D" w:rsidRDefault="005C3E2D" w:rsidP="005C3E2D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5C3E2D">
        <w:rPr>
          <w:rFonts w:ascii="Arial" w:hAnsi="Arial" w:cs="Arial"/>
          <w:sz w:val="16"/>
          <w:szCs w:val="16"/>
        </w:rPr>
        <w:t>Ningbo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3E2D">
        <w:rPr>
          <w:rFonts w:ascii="Arial" w:hAnsi="Arial" w:cs="Arial"/>
          <w:sz w:val="16"/>
          <w:szCs w:val="16"/>
        </w:rPr>
        <w:t>Yusing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3E2D">
        <w:rPr>
          <w:rFonts w:ascii="Arial" w:hAnsi="Arial" w:cs="Arial"/>
          <w:sz w:val="16"/>
          <w:szCs w:val="16"/>
        </w:rPr>
        <w:t>Electronics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3E2D">
        <w:rPr>
          <w:rFonts w:ascii="Arial" w:hAnsi="Arial" w:cs="Arial"/>
          <w:sz w:val="16"/>
          <w:szCs w:val="16"/>
        </w:rPr>
        <w:t>Co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5C3E2D">
        <w:rPr>
          <w:rFonts w:ascii="Arial" w:hAnsi="Arial" w:cs="Arial"/>
          <w:sz w:val="16"/>
          <w:szCs w:val="16"/>
        </w:rPr>
        <w:t>Civil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3E2D">
        <w:rPr>
          <w:rFonts w:ascii="Arial" w:hAnsi="Arial" w:cs="Arial"/>
          <w:sz w:val="16"/>
          <w:szCs w:val="16"/>
        </w:rPr>
        <w:t>Industrial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3E2D">
        <w:rPr>
          <w:rFonts w:ascii="Arial" w:hAnsi="Arial" w:cs="Arial"/>
          <w:sz w:val="16"/>
          <w:szCs w:val="16"/>
        </w:rPr>
        <w:t>Zone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C3E2D">
        <w:rPr>
          <w:rFonts w:ascii="Arial" w:hAnsi="Arial" w:cs="Arial"/>
          <w:sz w:val="16"/>
          <w:szCs w:val="16"/>
        </w:rPr>
        <w:t>Pugen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3E2D">
        <w:rPr>
          <w:rFonts w:ascii="Arial" w:hAnsi="Arial" w:cs="Arial"/>
          <w:sz w:val="16"/>
          <w:szCs w:val="16"/>
        </w:rPr>
        <w:t>Vilage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C3E2D">
        <w:rPr>
          <w:rFonts w:ascii="Arial" w:hAnsi="Arial" w:cs="Arial"/>
          <w:sz w:val="16"/>
          <w:szCs w:val="16"/>
        </w:rPr>
        <w:t>Qiu’ai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C3E2D">
        <w:rPr>
          <w:rFonts w:ascii="Arial" w:hAnsi="Arial" w:cs="Arial"/>
          <w:sz w:val="16"/>
          <w:szCs w:val="16"/>
        </w:rPr>
        <w:t>Ningbo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C3E2D">
        <w:rPr>
          <w:rFonts w:ascii="Arial" w:hAnsi="Arial" w:cs="Arial"/>
          <w:sz w:val="16"/>
          <w:szCs w:val="16"/>
        </w:rPr>
        <w:t>China</w:t>
      </w:r>
      <w:proofErr w:type="spellEnd"/>
      <w:r w:rsidRPr="005C3E2D">
        <w:rPr>
          <w:rFonts w:ascii="Arial" w:hAnsi="Arial" w:cs="Arial"/>
          <w:sz w:val="16"/>
          <w:szCs w:val="16"/>
        </w:rPr>
        <w:t>/ООО "</w:t>
      </w:r>
      <w:proofErr w:type="spellStart"/>
      <w:r w:rsidRPr="005C3E2D">
        <w:rPr>
          <w:rFonts w:ascii="Arial" w:hAnsi="Arial" w:cs="Arial"/>
          <w:sz w:val="16"/>
          <w:szCs w:val="16"/>
        </w:rPr>
        <w:t>Нингбо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3E2D">
        <w:rPr>
          <w:rFonts w:ascii="Arial" w:hAnsi="Arial" w:cs="Arial"/>
          <w:sz w:val="16"/>
          <w:szCs w:val="16"/>
        </w:rPr>
        <w:t>Юсинг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3E2D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5C3E2D">
        <w:rPr>
          <w:rFonts w:ascii="Arial" w:hAnsi="Arial" w:cs="Arial"/>
          <w:sz w:val="16"/>
          <w:szCs w:val="16"/>
        </w:rPr>
        <w:t>Цивил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5C3E2D">
        <w:rPr>
          <w:rFonts w:ascii="Arial" w:hAnsi="Arial" w:cs="Arial"/>
          <w:sz w:val="16"/>
          <w:szCs w:val="16"/>
        </w:rPr>
        <w:t>Пуген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C3E2D">
        <w:rPr>
          <w:rFonts w:ascii="Arial" w:hAnsi="Arial" w:cs="Arial"/>
          <w:sz w:val="16"/>
          <w:szCs w:val="16"/>
        </w:rPr>
        <w:t>Цюай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5C3E2D">
        <w:rPr>
          <w:rFonts w:ascii="Arial" w:hAnsi="Arial" w:cs="Arial"/>
          <w:sz w:val="16"/>
          <w:szCs w:val="16"/>
        </w:rPr>
        <w:t>Нингбо</w:t>
      </w:r>
      <w:proofErr w:type="spellEnd"/>
      <w:r w:rsidRPr="005C3E2D"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</w:t>
      </w:r>
      <w:r w:rsidRPr="005C3E2D">
        <w:rPr>
          <w:rFonts w:ascii="Arial" w:hAnsi="Arial" w:cs="Arial"/>
          <w:sz w:val="16"/>
          <w:szCs w:val="16"/>
        </w:rPr>
        <w:lastRenderedPageBreak/>
        <w:t>+7 (499) 394-10-52, www.feron.ru. Импортер: ООО «СИЛА СВЕТА» Россия, 117405, г. Москва, ул. Дорожная, д. 48, тел. +7(499)394-69-26</w:t>
      </w:r>
    </w:p>
    <w:p w:rsidR="00824FF2" w:rsidRPr="005C3E2D" w:rsidRDefault="005C3E2D" w:rsidP="005C3E2D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5C3E2D" w:rsidRDefault="003441EE" w:rsidP="005C3E2D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C3E2D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5C3E2D" w:rsidRDefault="00BD359A" w:rsidP="005C3E2D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5C3E2D">
        <w:rPr>
          <w:rFonts w:ascii="Arial" w:hAnsi="Arial" w:cs="Arial"/>
          <w:sz w:val="16"/>
          <w:szCs w:val="16"/>
        </w:rPr>
        <w:t>товар</w:t>
      </w:r>
      <w:r w:rsidRPr="005C3E2D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5C3E2D" w:rsidRDefault="00191786" w:rsidP="005C3E2D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5C3E2D" w:rsidRDefault="00CF381C" w:rsidP="005C3E2D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5C3E2D">
        <w:rPr>
          <w:rFonts w:ascii="Arial" w:hAnsi="Arial" w:cs="Arial"/>
          <w:sz w:val="16"/>
          <w:szCs w:val="16"/>
        </w:rPr>
        <w:t>отсутствия документов,</w:t>
      </w:r>
      <w:r w:rsidRPr="005C3E2D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5C3E2D" w:rsidRDefault="00191786" w:rsidP="005C3E2D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5C3E2D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5C3E2D">
        <w:rPr>
          <w:rFonts w:ascii="Arial" w:hAnsi="Arial" w:cs="Arial"/>
          <w:sz w:val="16"/>
          <w:szCs w:val="16"/>
        </w:rPr>
        <w:t>в других целях,</w:t>
      </w:r>
      <w:r w:rsidRPr="005C3E2D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5C3E2D" w:rsidRPr="005C3E2D" w:rsidRDefault="005C3E2D" w:rsidP="005C3E2D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5C3E2D" w:rsidRDefault="00CF381C" w:rsidP="005C3E2D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5C3E2D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3E2D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5C3E2D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5C3E2D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143CADB6"/>
    <w:lvl w:ilvl="0" w:tplc="C930CA62">
      <w:start w:val="1"/>
      <w:numFmt w:val="decimal"/>
      <w:lvlText w:val="4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5A4C"/>
    <w:rsid w:val="00031F8F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E668A"/>
    <w:rsid w:val="002F5461"/>
    <w:rsid w:val="003441EE"/>
    <w:rsid w:val="00346ACB"/>
    <w:rsid w:val="00352891"/>
    <w:rsid w:val="00355A40"/>
    <w:rsid w:val="003E0193"/>
    <w:rsid w:val="003E4C3C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C3E2D"/>
    <w:rsid w:val="005D6F0A"/>
    <w:rsid w:val="0062477F"/>
    <w:rsid w:val="0064424E"/>
    <w:rsid w:val="0065737A"/>
    <w:rsid w:val="00680F02"/>
    <w:rsid w:val="006B16D9"/>
    <w:rsid w:val="006C193E"/>
    <w:rsid w:val="006E234D"/>
    <w:rsid w:val="007130D2"/>
    <w:rsid w:val="00716667"/>
    <w:rsid w:val="007349BF"/>
    <w:rsid w:val="00736504"/>
    <w:rsid w:val="0075083E"/>
    <w:rsid w:val="00767C09"/>
    <w:rsid w:val="007A63CB"/>
    <w:rsid w:val="007E2DEE"/>
    <w:rsid w:val="007E508F"/>
    <w:rsid w:val="0080340A"/>
    <w:rsid w:val="00812545"/>
    <w:rsid w:val="00815831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809B4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E30250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93AB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EED9-34DF-4415-961D-33ACBCE9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5700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8</cp:revision>
  <dcterms:created xsi:type="dcterms:W3CDTF">2018-05-23T10:42:00Z</dcterms:created>
  <dcterms:modified xsi:type="dcterms:W3CDTF">2020-04-28T09:14:00Z</dcterms:modified>
</cp:coreProperties>
</file>